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0352" w:rsidRPr="009A7092" w:rsidRDefault="009A7092" w:rsidP="009A7092">
      <w:pPr>
        <w:jc w:val="center"/>
        <w:rPr>
          <w:sz w:val="22"/>
          <w:szCs w:val="2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1C4EAB" wp14:editId="1102ACAC">
            <wp:simplePos x="0" y="0"/>
            <wp:positionH relativeFrom="margin">
              <wp:posOffset>4839335</wp:posOffset>
            </wp:positionH>
            <wp:positionV relativeFrom="margin">
              <wp:posOffset>-304800</wp:posOffset>
            </wp:positionV>
            <wp:extent cx="1082040" cy="838200"/>
            <wp:effectExtent l="0" t="0" r="3810" b="0"/>
            <wp:wrapThrough wrapText="bothSides">
              <wp:wrapPolygon edited="0">
                <wp:start x="9127" y="0"/>
                <wp:lineTo x="5704" y="2455"/>
                <wp:lineTo x="5704" y="8836"/>
                <wp:lineTo x="7225" y="8836"/>
                <wp:lineTo x="1901" y="12273"/>
                <wp:lineTo x="0" y="14727"/>
                <wp:lineTo x="0" y="20618"/>
                <wp:lineTo x="1901" y="21109"/>
                <wp:lineTo x="11789" y="21109"/>
                <wp:lineTo x="13310" y="21109"/>
                <wp:lineTo x="19394" y="21109"/>
                <wp:lineTo x="21296" y="20127"/>
                <wp:lineTo x="21296" y="16200"/>
                <wp:lineTo x="19014" y="13255"/>
                <wp:lineTo x="15211" y="1964"/>
                <wp:lineTo x="11408" y="0"/>
                <wp:lineTo x="9127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C_Logo_PtoIandW_Smal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3C202C" wp14:editId="38AB20F6">
            <wp:simplePos x="0" y="0"/>
            <wp:positionH relativeFrom="margin">
              <wp:posOffset>-22225</wp:posOffset>
            </wp:positionH>
            <wp:positionV relativeFrom="margin">
              <wp:posOffset>-284480</wp:posOffset>
            </wp:positionV>
            <wp:extent cx="774700" cy="814705"/>
            <wp:effectExtent l="0" t="0" r="635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6B" w:rsidRPr="009A7092">
        <w:rPr>
          <w:sz w:val="22"/>
          <w:szCs w:val="22"/>
          <w:lang w:val="es-ES"/>
        </w:rPr>
        <w:t>SERVICIOS DE SALUD Y HUMANOS</w:t>
      </w:r>
      <w:r w:rsidR="001914EC" w:rsidRPr="009A7092">
        <w:rPr>
          <w:sz w:val="22"/>
          <w:szCs w:val="22"/>
          <w:lang w:val="es-ES"/>
        </w:rPr>
        <w:t xml:space="preserve"> DEL CONDADO DE </w:t>
      </w:r>
      <w:r w:rsidR="000528C5" w:rsidRPr="009A7092">
        <w:rPr>
          <w:sz w:val="22"/>
          <w:szCs w:val="22"/>
          <w:lang w:val="es-ES"/>
        </w:rPr>
        <w:t xml:space="preserve">SAN BENITO </w:t>
      </w:r>
      <w:r w:rsidR="001914EC" w:rsidRPr="009A7092">
        <w:rPr>
          <w:sz w:val="22"/>
          <w:szCs w:val="22"/>
          <w:lang w:val="es-ES"/>
        </w:rPr>
        <w:t>ATENCIÓN INTEGRAL A LA PERSONA ACUERDO DEL PARTICIPANTE</w:t>
      </w:r>
    </w:p>
    <w:p w:rsidR="00400352" w:rsidRPr="00311703" w:rsidRDefault="00400352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00352" w:rsidRPr="00311703" w:rsidRDefault="001914EC" w:rsidP="00CF1886">
      <w:pPr>
        <w:rPr>
          <w:sz w:val="22"/>
          <w:szCs w:val="22"/>
          <w:lang w:val="es-ES"/>
        </w:rPr>
      </w:pPr>
      <w:r w:rsidRPr="00A44640">
        <w:rPr>
          <w:sz w:val="22"/>
          <w:szCs w:val="22"/>
          <w:lang w:val="es-ES"/>
        </w:rPr>
        <w:t xml:space="preserve">El Departamento de Servicios de Salud </w:t>
      </w:r>
      <w:r w:rsidR="00F3599C" w:rsidRPr="00A44640">
        <w:rPr>
          <w:sz w:val="22"/>
          <w:szCs w:val="22"/>
          <w:lang w:val="es-ES"/>
        </w:rPr>
        <w:t xml:space="preserve">y Humanos </w:t>
      </w:r>
      <w:r w:rsidRPr="00A44640">
        <w:rPr>
          <w:sz w:val="22"/>
          <w:szCs w:val="22"/>
          <w:lang w:val="es-ES"/>
        </w:rPr>
        <w:t xml:space="preserve">del Condado de </w:t>
      </w:r>
      <w:r w:rsidR="000528C5" w:rsidRPr="00A44640">
        <w:rPr>
          <w:sz w:val="22"/>
          <w:szCs w:val="22"/>
          <w:lang w:val="es-ES"/>
        </w:rPr>
        <w:t>San Benito (SBC</w:t>
      </w:r>
      <w:r w:rsidR="00FB47F3" w:rsidRPr="00A44640">
        <w:rPr>
          <w:sz w:val="22"/>
          <w:szCs w:val="22"/>
          <w:lang w:val="es-ES"/>
        </w:rPr>
        <w:t>H</w:t>
      </w:r>
      <w:r w:rsidR="009A7092" w:rsidRPr="00A44640">
        <w:rPr>
          <w:sz w:val="22"/>
          <w:szCs w:val="22"/>
          <w:lang w:val="es-ES"/>
        </w:rPr>
        <w:t>&amp;</w:t>
      </w:r>
      <w:r w:rsidR="00FB47F3" w:rsidRPr="00A44640">
        <w:rPr>
          <w:sz w:val="22"/>
          <w:szCs w:val="22"/>
          <w:lang w:val="es-ES"/>
        </w:rPr>
        <w:t>HS</w:t>
      </w:r>
      <w:r w:rsidRPr="00A44640">
        <w:rPr>
          <w:sz w:val="22"/>
          <w:szCs w:val="22"/>
          <w:lang w:val="es-ES"/>
        </w:rPr>
        <w:t>, por sus siglas en inglés) está ofreciendo servicios como parte de su proyecto de Atenc</w:t>
      </w:r>
      <w:r w:rsidR="00311703" w:rsidRPr="00A44640">
        <w:rPr>
          <w:sz w:val="22"/>
          <w:szCs w:val="22"/>
          <w:lang w:val="es-ES"/>
        </w:rPr>
        <w:t>ión Integral a la Persona (WPC).</w:t>
      </w:r>
      <w:r w:rsidR="00311703">
        <w:rPr>
          <w:sz w:val="22"/>
          <w:szCs w:val="22"/>
          <w:lang w:val="es-ES"/>
        </w:rPr>
        <w:t xml:space="preserve"> </w:t>
      </w:r>
      <w:r w:rsidRPr="00311703">
        <w:rPr>
          <w:b/>
          <w:sz w:val="22"/>
          <w:szCs w:val="22"/>
          <w:lang w:val="es-ES"/>
        </w:rPr>
        <w:t xml:space="preserve">WPC y ____________________ aceptan lo siguiente: </w:t>
      </w:r>
    </w:p>
    <w:p w:rsidR="000352FC" w:rsidRDefault="009A7092" w:rsidP="009A7092">
      <w:pPr>
        <w:rPr>
          <w:i/>
          <w:sz w:val="18"/>
          <w:szCs w:val="18"/>
          <w:lang w:val="es-ES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 xml:space="preserve">    </w:t>
      </w:r>
      <w:r w:rsidR="000352FC">
        <w:rPr>
          <w:sz w:val="22"/>
          <w:szCs w:val="22"/>
          <w:lang w:val="es-ES"/>
        </w:rPr>
        <w:t xml:space="preserve"> </w:t>
      </w:r>
      <w:r w:rsidR="000352FC" w:rsidRPr="000352FC">
        <w:rPr>
          <w:i/>
          <w:sz w:val="18"/>
          <w:szCs w:val="18"/>
          <w:lang w:val="es-ES"/>
        </w:rPr>
        <w:t>Nombre del participante</w:t>
      </w:r>
    </w:p>
    <w:p w:rsidR="000352FC" w:rsidRPr="000352FC" w:rsidRDefault="000352FC" w:rsidP="00CF1886">
      <w:pPr>
        <w:rPr>
          <w:i/>
          <w:sz w:val="18"/>
          <w:szCs w:val="18"/>
          <w:lang w:val="es-ES"/>
        </w:rPr>
      </w:pPr>
    </w:p>
    <w:p w:rsidR="00311703" w:rsidRPr="009522BE" w:rsidRDefault="00311703" w:rsidP="00CF1886">
      <w:pPr>
        <w:rPr>
          <w:sz w:val="20"/>
          <w:szCs w:val="20"/>
          <w:lang w:val="es-ES"/>
        </w:rPr>
      </w:pPr>
      <w:r w:rsidRPr="00A44640">
        <w:rPr>
          <w:sz w:val="22"/>
          <w:szCs w:val="22"/>
          <w:lang w:val="es-ES"/>
        </w:rPr>
        <w:t xml:space="preserve">El participante se compromete con  el equipo de </w:t>
      </w:r>
      <w:r w:rsidR="005C21D5" w:rsidRPr="00A44640">
        <w:rPr>
          <w:sz w:val="22"/>
          <w:szCs w:val="22"/>
          <w:lang w:val="es-ES"/>
        </w:rPr>
        <w:t>Atención</w:t>
      </w:r>
      <w:r w:rsidRPr="00A44640">
        <w:rPr>
          <w:sz w:val="22"/>
          <w:szCs w:val="22"/>
          <w:lang w:val="es-ES"/>
        </w:rPr>
        <w:t xml:space="preserve"> Integral a la Persona (WPC) a trabajar juntos y reunirse con regularidad para poder mejorar su continuación de cuidado</w:t>
      </w:r>
      <w:r w:rsidRPr="009522BE">
        <w:rPr>
          <w:sz w:val="20"/>
          <w:szCs w:val="20"/>
          <w:lang w:val="es-ES"/>
        </w:rPr>
        <w:t xml:space="preserve">. </w:t>
      </w:r>
    </w:p>
    <w:p w:rsidR="00311703" w:rsidRPr="00311703" w:rsidRDefault="00311703" w:rsidP="00CF1886">
      <w:pPr>
        <w:rPr>
          <w:sz w:val="22"/>
          <w:szCs w:val="22"/>
          <w:lang w:val="es-ES"/>
        </w:rPr>
      </w:pPr>
    </w:p>
    <w:p w:rsidR="00400352" w:rsidRPr="00311703" w:rsidRDefault="001914EC" w:rsidP="00311703">
      <w:pPr>
        <w:pStyle w:val="ListParagraph"/>
        <w:tabs>
          <w:tab w:val="left" w:pos="0"/>
        </w:tabs>
        <w:ind w:hanging="720"/>
        <w:rPr>
          <w:b/>
          <w:bCs/>
          <w:sz w:val="22"/>
          <w:szCs w:val="22"/>
          <w:lang w:val="es-ES"/>
        </w:rPr>
      </w:pPr>
      <w:r w:rsidRPr="00311703">
        <w:rPr>
          <w:b/>
          <w:sz w:val="22"/>
          <w:szCs w:val="22"/>
          <w:lang w:val="es-ES"/>
        </w:rPr>
        <w:t>El Equipo de Coordinación de Atención Integral (CCC) acuerda ayudarle al hacer lo siguiente</w:t>
      </w:r>
      <w:r w:rsidRPr="00311703">
        <w:rPr>
          <w:sz w:val="22"/>
          <w:szCs w:val="22"/>
          <w:lang w:val="es-ES"/>
        </w:rPr>
        <w:t>:</w:t>
      </w:r>
    </w:p>
    <w:p w:rsidR="00400352" w:rsidRPr="00A44640" w:rsidRDefault="001914EC" w:rsidP="00311703">
      <w:pPr>
        <w:pStyle w:val="ListParagraph"/>
        <w:numPr>
          <w:ilvl w:val="0"/>
          <w:numId w:val="10"/>
        </w:numPr>
        <w:rPr>
          <w:sz w:val="22"/>
          <w:szCs w:val="22"/>
          <w:lang w:val="es-ES"/>
        </w:rPr>
      </w:pPr>
      <w:r w:rsidRPr="00A44640">
        <w:rPr>
          <w:sz w:val="22"/>
          <w:szCs w:val="22"/>
          <w:lang w:val="es-ES"/>
        </w:rPr>
        <w:t>Trabaj</w:t>
      </w:r>
      <w:r w:rsidR="005C21D5" w:rsidRPr="00A44640">
        <w:rPr>
          <w:sz w:val="22"/>
          <w:szCs w:val="22"/>
          <w:lang w:val="es-ES"/>
        </w:rPr>
        <w:t>ar con usted y desarrollar un Plan de Atención l</w:t>
      </w:r>
      <w:r w:rsidRPr="00A44640">
        <w:rPr>
          <w:sz w:val="22"/>
          <w:szCs w:val="22"/>
          <w:lang w:val="es-ES"/>
        </w:rPr>
        <w:t xml:space="preserve">o </w:t>
      </w:r>
      <w:r w:rsidR="005C21D5" w:rsidRPr="00A44640">
        <w:rPr>
          <w:sz w:val="22"/>
          <w:szCs w:val="22"/>
          <w:lang w:val="es-ES"/>
        </w:rPr>
        <w:t xml:space="preserve">cual </w:t>
      </w:r>
      <w:r w:rsidRPr="00A44640">
        <w:rPr>
          <w:sz w:val="22"/>
          <w:szCs w:val="22"/>
          <w:lang w:val="es-ES"/>
        </w:rPr>
        <w:t>elaborarem</w:t>
      </w:r>
      <w:r w:rsidR="00D30FEC" w:rsidRPr="00A44640">
        <w:rPr>
          <w:sz w:val="22"/>
          <w:szCs w:val="22"/>
          <w:lang w:val="es-ES"/>
        </w:rPr>
        <w:t>os durante los primeros 30 días</w:t>
      </w:r>
      <w:r w:rsidR="000A4DD4" w:rsidRPr="00A44640">
        <w:rPr>
          <w:sz w:val="22"/>
          <w:szCs w:val="22"/>
          <w:lang w:val="es-ES"/>
        </w:rPr>
        <w:t>.</w:t>
      </w:r>
    </w:p>
    <w:p w:rsidR="005C21D5" w:rsidRPr="00A44640" w:rsidRDefault="005C21D5" w:rsidP="00311703">
      <w:pPr>
        <w:pStyle w:val="ListParagraph"/>
        <w:numPr>
          <w:ilvl w:val="0"/>
          <w:numId w:val="10"/>
        </w:numPr>
        <w:rPr>
          <w:sz w:val="22"/>
          <w:szCs w:val="22"/>
          <w:lang w:val="es-ES"/>
        </w:rPr>
      </w:pPr>
      <w:r w:rsidRPr="00A44640">
        <w:rPr>
          <w:sz w:val="22"/>
          <w:szCs w:val="22"/>
          <w:lang w:val="es-ES"/>
        </w:rPr>
        <w:t>Asegurarse que su Plan de Atención sea la elección del participante incluyendo la reducción en la necesidad del uso del Departamento de Emergencia en el Hospital.</w:t>
      </w:r>
    </w:p>
    <w:p w:rsidR="00400352" w:rsidRPr="00A44640" w:rsidRDefault="005C21D5" w:rsidP="00311703">
      <w:pPr>
        <w:pStyle w:val="ListParagraph"/>
        <w:numPr>
          <w:ilvl w:val="0"/>
          <w:numId w:val="10"/>
        </w:numPr>
        <w:rPr>
          <w:sz w:val="22"/>
          <w:szCs w:val="22"/>
          <w:lang w:val="es-ES"/>
        </w:rPr>
      </w:pPr>
      <w:r w:rsidRPr="00A44640">
        <w:rPr>
          <w:sz w:val="22"/>
          <w:szCs w:val="22"/>
          <w:lang w:val="es-ES"/>
        </w:rPr>
        <w:t>Proveerle gestión de caso y asistir con las metas del Plan de Atención</w:t>
      </w:r>
      <w:r w:rsidR="001914EC" w:rsidRPr="00A44640">
        <w:rPr>
          <w:sz w:val="22"/>
          <w:szCs w:val="22"/>
          <w:lang w:val="es-ES"/>
        </w:rPr>
        <w:t xml:space="preserve">. </w:t>
      </w:r>
    </w:p>
    <w:p w:rsidR="00400352" w:rsidRPr="00A44640" w:rsidRDefault="001914EC" w:rsidP="00311703">
      <w:pPr>
        <w:pStyle w:val="ListParagraph"/>
        <w:numPr>
          <w:ilvl w:val="0"/>
          <w:numId w:val="10"/>
        </w:numPr>
        <w:rPr>
          <w:sz w:val="22"/>
          <w:szCs w:val="22"/>
          <w:lang w:val="es-ES"/>
        </w:rPr>
      </w:pPr>
      <w:r w:rsidRPr="00A44640">
        <w:rPr>
          <w:sz w:val="22"/>
          <w:szCs w:val="22"/>
          <w:lang w:val="es-ES"/>
        </w:rPr>
        <w:t xml:space="preserve">Trabajar con otras personas de su equipo y </w:t>
      </w:r>
      <w:r w:rsidR="002B1976" w:rsidRPr="00A44640">
        <w:rPr>
          <w:sz w:val="22"/>
          <w:szCs w:val="22"/>
          <w:lang w:val="es-ES"/>
        </w:rPr>
        <w:t>cualquier otro programa o grupo. Por ejemplo, u</w:t>
      </w:r>
      <w:r w:rsidRPr="00A44640">
        <w:rPr>
          <w:sz w:val="22"/>
          <w:szCs w:val="22"/>
          <w:lang w:val="es-ES"/>
        </w:rPr>
        <w:t xml:space="preserve">n grupo con el que podríamos trabajar podría ser las personas que </w:t>
      </w:r>
      <w:r w:rsidR="000A4DD4" w:rsidRPr="00A44640">
        <w:rPr>
          <w:sz w:val="22"/>
          <w:szCs w:val="22"/>
          <w:lang w:val="es-ES"/>
        </w:rPr>
        <w:t>puedan ayudarle con la vivienda</w:t>
      </w:r>
      <w:r w:rsidR="00FB47F3" w:rsidRPr="00A44640">
        <w:rPr>
          <w:sz w:val="22"/>
          <w:szCs w:val="22"/>
          <w:lang w:val="es-ES"/>
        </w:rPr>
        <w:t>.</w:t>
      </w:r>
    </w:p>
    <w:p w:rsidR="00400352" w:rsidRPr="00A44640" w:rsidRDefault="001914EC" w:rsidP="00311703">
      <w:pPr>
        <w:pStyle w:val="ListParagraph"/>
        <w:numPr>
          <w:ilvl w:val="0"/>
          <w:numId w:val="10"/>
        </w:numPr>
        <w:rPr>
          <w:sz w:val="22"/>
          <w:szCs w:val="22"/>
          <w:lang w:val="es-ES"/>
        </w:rPr>
      </w:pPr>
      <w:r w:rsidRPr="00A44640">
        <w:rPr>
          <w:sz w:val="22"/>
          <w:szCs w:val="22"/>
          <w:lang w:val="es-ES"/>
        </w:rPr>
        <w:t>Planificar sus próximos pasos después de que este proyecto termine o usted esté listo(a) para salir de WPC.</w:t>
      </w:r>
    </w:p>
    <w:p w:rsidR="00400352" w:rsidRPr="00311703" w:rsidRDefault="00400352" w:rsidP="00CF1886">
      <w:pPr>
        <w:rPr>
          <w:sz w:val="22"/>
          <w:szCs w:val="22"/>
          <w:lang w:val="es-ES"/>
        </w:rPr>
      </w:pPr>
    </w:p>
    <w:p w:rsidR="00400352" w:rsidRPr="00311703" w:rsidRDefault="001914EC" w:rsidP="00CF1886">
      <w:pPr>
        <w:rPr>
          <w:b/>
          <w:bCs/>
          <w:sz w:val="22"/>
          <w:szCs w:val="22"/>
          <w:lang w:val="es-ES"/>
        </w:rPr>
      </w:pPr>
      <w:r w:rsidRPr="00311703">
        <w:rPr>
          <w:b/>
          <w:sz w:val="22"/>
          <w:szCs w:val="22"/>
          <w:lang w:val="es-ES"/>
        </w:rPr>
        <w:t>Usted acepta trabajar con el equipo de CCC al hacer lo siguiente:</w:t>
      </w:r>
    </w:p>
    <w:p w:rsidR="00400352" w:rsidRDefault="00DC1B6B" w:rsidP="00DC1B6B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Participar en las reuniones con el equipo de CCC para coordinar servicios requeridos para alcanzar sus metas del Plan de Atención.</w:t>
      </w:r>
    </w:p>
    <w:p w:rsidR="00DC1B6B" w:rsidRDefault="00DC1B6B" w:rsidP="00DC1B6B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Hablar o reunirse con el equipo de CCC 2-4 veces por semana para apoyar el logro de sus metas de salud y los beneficios del Plan de Atención.</w:t>
      </w:r>
    </w:p>
    <w:p w:rsidR="00DC1B6B" w:rsidRDefault="000352FC" w:rsidP="00DC1B6B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Autorizar comunicación entre</w:t>
      </w:r>
      <w:r w:rsidR="00DC1B6B">
        <w:rPr>
          <w:sz w:val="22"/>
          <w:szCs w:val="22"/>
          <w:lang w:val="es-ES"/>
        </w:rPr>
        <w:t xml:space="preserve"> miembros del equipo de CCC.</w:t>
      </w:r>
    </w:p>
    <w:p w:rsidR="00DC1B6B" w:rsidRDefault="00DC1B6B" w:rsidP="00DC1B6B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Permitir el uso de información no ident</w:t>
      </w:r>
      <w:r w:rsidR="001234AC">
        <w:rPr>
          <w:sz w:val="22"/>
          <w:szCs w:val="22"/>
          <w:lang w:val="es-ES"/>
        </w:rPr>
        <w:t>ificable entre el equipo de CCC y con el personal de otros proyectos y para registrar los resultados del programa.</w:t>
      </w:r>
    </w:p>
    <w:p w:rsidR="00400352" w:rsidRPr="00DC1B6B" w:rsidRDefault="000352FC" w:rsidP="00CF1886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>
        <w:rPr>
          <w:color w:val="auto"/>
          <w:sz w:val="22"/>
          <w:szCs w:val="22"/>
          <w:lang w:val="es-ES"/>
        </w:rPr>
        <w:t xml:space="preserve">Puede utilizar el equipe de CCC para apoyo </w:t>
      </w:r>
      <w:r w:rsidR="001914EC" w:rsidRPr="00DC1B6B">
        <w:rPr>
          <w:color w:val="auto"/>
          <w:sz w:val="22"/>
          <w:szCs w:val="22"/>
          <w:lang w:val="es-ES"/>
        </w:rPr>
        <w:t>con</w:t>
      </w:r>
      <w:r w:rsidR="001914EC" w:rsidRPr="00DC1B6B">
        <w:rPr>
          <w:color w:val="C00000"/>
          <w:sz w:val="22"/>
          <w:szCs w:val="22"/>
          <w:lang w:val="es-ES"/>
        </w:rPr>
        <w:t>:</w:t>
      </w:r>
    </w:p>
    <w:p w:rsidR="00400352" w:rsidRPr="00311703" w:rsidRDefault="001914EC" w:rsidP="00DC1B6B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311703">
        <w:rPr>
          <w:sz w:val="22"/>
          <w:szCs w:val="22"/>
          <w:lang w:val="es-ES"/>
        </w:rPr>
        <w:t>Trabajar con su médico u otro proveedor de atención primaria</w:t>
      </w:r>
    </w:p>
    <w:p w:rsidR="00400352" w:rsidRPr="00311703" w:rsidRDefault="001914EC" w:rsidP="00DC1B6B">
      <w:pPr>
        <w:pStyle w:val="ListParagraph"/>
        <w:numPr>
          <w:ilvl w:val="1"/>
          <w:numId w:val="14"/>
        </w:numPr>
        <w:rPr>
          <w:sz w:val="22"/>
          <w:szCs w:val="22"/>
          <w:lang w:val="es-ES"/>
        </w:rPr>
      </w:pPr>
      <w:r w:rsidRPr="00311703">
        <w:rPr>
          <w:sz w:val="22"/>
          <w:szCs w:val="22"/>
          <w:lang w:val="es-ES"/>
        </w:rPr>
        <w:t>Problemas de salud</w:t>
      </w:r>
    </w:p>
    <w:p w:rsidR="00400352" w:rsidRPr="00311703" w:rsidRDefault="001914EC" w:rsidP="00DC1B6B">
      <w:pPr>
        <w:pStyle w:val="ListParagraph"/>
        <w:numPr>
          <w:ilvl w:val="1"/>
          <w:numId w:val="14"/>
        </w:numPr>
        <w:rPr>
          <w:sz w:val="22"/>
          <w:szCs w:val="22"/>
          <w:lang w:val="es-ES"/>
        </w:rPr>
      </w:pPr>
      <w:r w:rsidRPr="00311703">
        <w:rPr>
          <w:sz w:val="22"/>
          <w:szCs w:val="22"/>
          <w:lang w:val="es-ES"/>
        </w:rPr>
        <w:t>Vivienda</w:t>
      </w:r>
    </w:p>
    <w:p w:rsidR="00400352" w:rsidRPr="00311703" w:rsidRDefault="001914EC" w:rsidP="00DC1B6B">
      <w:pPr>
        <w:pStyle w:val="ListParagraph"/>
        <w:numPr>
          <w:ilvl w:val="1"/>
          <w:numId w:val="14"/>
        </w:numPr>
        <w:rPr>
          <w:sz w:val="22"/>
          <w:szCs w:val="22"/>
          <w:lang w:val="es-ES"/>
        </w:rPr>
      </w:pPr>
      <w:r w:rsidRPr="00311703">
        <w:rPr>
          <w:sz w:val="22"/>
          <w:szCs w:val="22"/>
          <w:lang w:val="es-ES"/>
        </w:rPr>
        <w:t>Salud mental o servicios contra el abuso de sustancias</w:t>
      </w:r>
    </w:p>
    <w:p w:rsidR="00400352" w:rsidRPr="00DC1B6B" w:rsidRDefault="001914EC" w:rsidP="00DC1B6B">
      <w:pPr>
        <w:pStyle w:val="ListParagraph"/>
        <w:numPr>
          <w:ilvl w:val="1"/>
          <w:numId w:val="14"/>
        </w:numPr>
        <w:rPr>
          <w:sz w:val="22"/>
          <w:szCs w:val="22"/>
          <w:lang w:val="es-ES"/>
        </w:rPr>
      </w:pPr>
      <w:r w:rsidRPr="00DC1B6B">
        <w:rPr>
          <w:sz w:val="22"/>
          <w:szCs w:val="22"/>
          <w:lang w:val="es-ES"/>
        </w:rPr>
        <w:t>Libertad condicional/Agencias de la ley</w:t>
      </w:r>
    </w:p>
    <w:p w:rsidR="00400352" w:rsidRDefault="001914EC" w:rsidP="00DC1B6B">
      <w:pPr>
        <w:pStyle w:val="ListParagraph"/>
        <w:numPr>
          <w:ilvl w:val="1"/>
          <w:numId w:val="14"/>
        </w:numPr>
        <w:rPr>
          <w:sz w:val="22"/>
          <w:szCs w:val="22"/>
          <w:lang w:val="es-ES"/>
        </w:rPr>
      </w:pPr>
      <w:r w:rsidRPr="00311703">
        <w:rPr>
          <w:sz w:val="22"/>
          <w:szCs w:val="22"/>
          <w:lang w:val="es-ES"/>
        </w:rPr>
        <w:t>Crisis</w:t>
      </w:r>
    </w:p>
    <w:p w:rsidR="008626A8" w:rsidRDefault="009522BE" w:rsidP="008626A8">
      <w:pPr>
        <w:rPr>
          <w:sz w:val="22"/>
          <w:szCs w:val="22"/>
          <w:lang w:val="es-E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6EA56" wp14:editId="32F8AE73">
                <wp:simplePos x="0" y="0"/>
                <wp:positionH relativeFrom="column">
                  <wp:posOffset>2857500</wp:posOffset>
                </wp:positionH>
                <wp:positionV relativeFrom="paragraph">
                  <wp:posOffset>270510</wp:posOffset>
                </wp:positionV>
                <wp:extent cx="495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21.3pt" to="26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" strokecolor="black [3040]"/>
            </w:pict>
          </mc:Fallback>
        </mc:AlternateContent>
      </w:r>
      <w:r w:rsidR="00075300">
        <w:rPr>
          <w:sz w:val="22"/>
          <w:szCs w:val="22"/>
          <w:lang w:val="es-ES"/>
        </w:rPr>
        <w:t xml:space="preserve">Yo reconozco </w:t>
      </w:r>
      <w:r>
        <w:rPr>
          <w:sz w:val="22"/>
          <w:szCs w:val="22"/>
          <w:lang w:val="es-ES"/>
        </w:rPr>
        <w:t xml:space="preserve"> la opción</w:t>
      </w:r>
      <w:r w:rsidR="00075300">
        <w:rPr>
          <w:sz w:val="22"/>
          <w:szCs w:val="22"/>
          <w:lang w:val="es-ES"/>
        </w:rPr>
        <w:t xml:space="preserve"> de inscribirme al programa </w:t>
      </w:r>
      <w:smartTag w:uri="urn:schemas-microsoft-com:office:smarttags" w:element="stockticker">
        <w:r w:rsidR="00075300">
          <w:rPr>
            <w:sz w:val="22"/>
            <w:szCs w:val="22"/>
            <w:lang w:val="es-ES"/>
          </w:rPr>
          <w:t>WPC</w:t>
        </w:r>
      </w:smartTag>
      <w:r>
        <w:rPr>
          <w:sz w:val="22"/>
          <w:szCs w:val="22"/>
          <w:lang w:val="es-ES"/>
        </w:rPr>
        <w:t xml:space="preserve"> es</w:t>
      </w:r>
      <w:r w:rsidRPr="009522BE">
        <w:rPr>
          <w:sz w:val="22"/>
          <w:szCs w:val="22"/>
          <w:lang w:val="es-ES"/>
        </w:rPr>
        <w:t xml:space="preserve"> </w:t>
      </w:r>
      <w:r w:rsidR="00D50661">
        <w:rPr>
          <w:sz w:val="22"/>
          <w:szCs w:val="22"/>
          <w:lang w:val="es-ES"/>
        </w:rPr>
        <w:t>mi decisión</w:t>
      </w:r>
      <w:r>
        <w:rPr>
          <w:sz w:val="22"/>
          <w:szCs w:val="22"/>
          <w:lang w:val="es-ES"/>
        </w:rPr>
        <w:t xml:space="preserve"> y </w:t>
      </w:r>
      <w:r w:rsidR="00A44640">
        <w:rPr>
          <w:sz w:val="22"/>
          <w:szCs w:val="22"/>
          <w:lang w:val="es-ES"/>
        </w:rPr>
        <w:t>reservo el derecho de</w:t>
      </w:r>
      <w:r>
        <w:rPr>
          <w:sz w:val="22"/>
          <w:szCs w:val="22"/>
          <w:lang w:val="es-ES"/>
        </w:rPr>
        <w:t xml:space="preserve">  de</w:t>
      </w:r>
      <w:r w:rsidR="00075300">
        <w:rPr>
          <w:sz w:val="22"/>
          <w:szCs w:val="22"/>
          <w:lang w:val="es-ES"/>
        </w:rPr>
        <w:t xml:space="preserve">safiliarme del programa </w:t>
      </w:r>
      <w:r w:rsidR="00A44640">
        <w:rPr>
          <w:sz w:val="22"/>
          <w:szCs w:val="22"/>
          <w:lang w:val="es-ES"/>
        </w:rPr>
        <w:t>en</w:t>
      </w:r>
      <w:r>
        <w:rPr>
          <w:sz w:val="22"/>
          <w:szCs w:val="22"/>
          <w:lang w:val="es-ES"/>
        </w:rPr>
        <w:t xml:space="preserve"> cualquier momento.                 </w:t>
      </w:r>
    </w:p>
    <w:p w:rsidR="008626A8" w:rsidRPr="009522BE" w:rsidRDefault="00075300" w:rsidP="008626A8">
      <w:pPr>
        <w:rPr>
          <w:sz w:val="18"/>
          <w:szCs w:val="18"/>
          <w:lang w:val="es-ES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 xml:space="preserve">     </w:t>
      </w:r>
      <w:r w:rsidR="00A44640">
        <w:rPr>
          <w:sz w:val="22"/>
          <w:szCs w:val="22"/>
          <w:lang w:val="es-ES"/>
        </w:rPr>
        <w:t xml:space="preserve"> </w:t>
      </w:r>
      <w:r w:rsidR="009522BE" w:rsidRPr="009522BE">
        <w:rPr>
          <w:sz w:val="18"/>
          <w:szCs w:val="18"/>
          <w:lang w:val="es-ES"/>
        </w:rPr>
        <w:t>(Inicial)</w:t>
      </w:r>
    </w:p>
    <w:p w:rsidR="008626A8" w:rsidRPr="00311703" w:rsidRDefault="001914EC" w:rsidP="00CF1886">
      <w:pPr>
        <w:rPr>
          <w:sz w:val="22"/>
          <w:szCs w:val="22"/>
          <w:lang w:val="es-ES"/>
        </w:rPr>
      </w:pPr>
      <w:r w:rsidRPr="00311703">
        <w:rPr>
          <w:sz w:val="22"/>
          <w:szCs w:val="22"/>
          <w:lang w:val="es-ES"/>
        </w:rPr>
        <w:t>Si usted tiene un desacuerdo con el personal y no puede resolver sus diferencias, puede llamar a la Supervisora de</w:t>
      </w:r>
      <w:r w:rsidR="00FB47F3" w:rsidRPr="00311703">
        <w:rPr>
          <w:sz w:val="22"/>
          <w:szCs w:val="22"/>
          <w:lang w:val="es-ES"/>
        </w:rPr>
        <w:t xml:space="preserve"> Atención Integral a la Persona, s</w:t>
      </w:r>
      <w:r w:rsidRPr="00311703">
        <w:rPr>
          <w:sz w:val="22"/>
          <w:szCs w:val="22"/>
          <w:lang w:val="es-ES"/>
        </w:rPr>
        <w:t>u número telefónico es el (</w:t>
      </w:r>
      <w:r w:rsidR="00660B05" w:rsidRPr="00311703">
        <w:rPr>
          <w:sz w:val="22"/>
          <w:szCs w:val="22"/>
          <w:lang w:val="es-ES"/>
        </w:rPr>
        <w:t>8</w:t>
      </w:r>
      <w:r w:rsidR="00FB47F3" w:rsidRPr="00311703">
        <w:rPr>
          <w:sz w:val="22"/>
          <w:szCs w:val="22"/>
          <w:lang w:val="es-ES"/>
        </w:rPr>
        <w:t>31) 638-3383</w:t>
      </w:r>
      <w:r w:rsidRPr="00311703">
        <w:rPr>
          <w:sz w:val="22"/>
          <w:szCs w:val="22"/>
          <w:lang w:val="es-ES"/>
        </w:rPr>
        <w:t>.</w:t>
      </w:r>
      <w:r w:rsidRPr="00311703">
        <w:rPr>
          <w:color w:val="auto"/>
          <w:sz w:val="22"/>
          <w:szCs w:val="22"/>
          <w:lang w:val="es-ES"/>
        </w:rPr>
        <w:t xml:space="preserve"> </w:t>
      </w:r>
      <w:r w:rsidRPr="00311703">
        <w:rPr>
          <w:sz w:val="22"/>
          <w:szCs w:val="22"/>
          <w:lang w:val="es-ES"/>
        </w:rPr>
        <w:t>Ella tal vez solicite una reunión del equipo con usted y su equipo CCC.</w:t>
      </w:r>
    </w:p>
    <w:p w:rsidR="00400352" w:rsidRPr="00311703" w:rsidRDefault="00400352" w:rsidP="00CF1886">
      <w:pPr>
        <w:rPr>
          <w:sz w:val="22"/>
          <w:szCs w:val="22"/>
          <w:lang w:val="es-ES"/>
        </w:rPr>
      </w:pPr>
    </w:p>
    <w:p w:rsidR="00400352" w:rsidRPr="00311703" w:rsidRDefault="001914EC" w:rsidP="00CF1886">
      <w:pPr>
        <w:rPr>
          <w:sz w:val="22"/>
          <w:szCs w:val="22"/>
          <w:highlight w:val="yellow"/>
          <w:lang w:val="es-ES"/>
        </w:rPr>
      </w:pPr>
      <w:r w:rsidRPr="00311703">
        <w:rPr>
          <w:sz w:val="22"/>
          <w:szCs w:val="22"/>
          <w:lang w:val="es-ES"/>
        </w:rPr>
        <w:t>Usted también puede optar por presentar una queja formal. Una queja formal se puede presentar verbalmente o llenando un formulario de queja formal</w:t>
      </w:r>
      <w:r w:rsidR="00D30FEC" w:rsidRPr="00311703">
        <w:rPr>
          <w:sz w:val="22"/>
          <w:szCs w:val="22"/>
          <w:lang w:val="es-MX"/>
        </w:rPr>
        <w:t xml:space="preserve"> </w:t>
      </w:r>
      <w:r w:rsidR="00D30FEC" w:rsidRPr="00311703">
        <w:rPr>
          <w:sz w:val="22"/>
          <w:szCs w:val="22"/>
          <w:lang w:val="es-ES"/>
        </w:rPr>
        <w:t>con un miembro del personal integral</w:t>
      </w:r>
      <w:r w:rsidRPr="00311703">
        <w:rPr>
          <w:sz w:val="22"/>
          <w:szCs w:val="22"/>
          <w:lang w:val="es-ES"/>
        </w:rPr>
        <w:t xml:space="preserve"> disponible en el vestíbulo de</w:t>
      </w:r>
      <w:r w:rsidR="000352FC">
        <w:rPr>
          <w:sz w:val="22"/>
          <w:szCs w:val="22"/>
          <w:lang w:val="es-ES"/>
        </w:rPr>
        <w:t>l edif</w:t>
      </w:r>
      <w:r w:rsidR="00D55E88">
        <w:rPr>
          <w:sz w:val="22"/>
          <w:szCs w:val="22"/>
          <w:lang w:val="es-ES"/>
        </w:rPr>
        <w:t>icio de Servicios Humanos o en la O</w:t>
      </w:r>
      <w:r w:rsidR="000352FC">
        <w:rPr>
          <w:sz w:val="22"/>
          <w:szCs w:val="22"/>
          <w:lang w:val="es-ES"/>
        </w:rPr>
        <w:t xml:space="preserve">ficina 109. </w:t>
      </w:r>
    </w:p>
    <w:p w:rsidR="008A6A5A" w:rsidRDefault="001914EC" w:rsidP="00A44640">
      <w:pPr>
        <w:rPr>
          <w:sz w:val="22"/>
          <w:szCs w:val="22"/>
          <w:lang w:val="es-ES"/>
        </w:rPr>
      </w:pPr>
      <w:bookmarkStart w:id="0" w:name="_gjdgxs"/>
      <w:bookmarkEnd w:id="0"/>
      <w:r w:rsidRPr="00311703">
        <w:rPr>
          <w:sz w:val="22"/>
          <w:szCs w:val="22"/>
          <w:lang w:val="es-ES"/>
        </w:rPr>
        <w:t xml:space="preserve">  </w:t>
      </w:r>
    </w:p>
    <w:p w:rsidR="00400352" w:rsidRDefault="008A6A5A" w:rsidP="00A44640">
      <w:pPr>
        <w:rPr>
          <w:sz w:val="22"/>
          <w:szCs w:val="22"/>
          <w:lang w:val="es-ES"/>
        </w:rPr>
      </w:pPr>
      <w:bookmarkStart w:id="1" w:name="_GoBack"/>
      <w:bookmarkEnd w:id="1"/>
      <w:r>
        <w:rPr>
          <w:sz w:val="22"/>
          <w:szCs w:val="22"/>
          <w:lang w:val="es-ES"/>
        </w:rPr>
        <w:t xml:space="preserve"> F</w:t>
      </w:r>
      <w:r w:rsidR="001914EC" w:rsidRPr="00311703">
        <w:rPr>
          <w:sz w:val="22"/>
          <w:szCs w:val="22"/>
          <w:lang w:val="es-ES"/>
        </w:rPr>
        <w:t>irma: _____________________</w:t>
      </w:r>
      <w:r w:rsidR="00A44640">
        <w:rPr>
          <w:sz w:val="22"/>
          <w:szCs w:val="22"/>
          <w:lang w:val="es-ES"/>
        </w:rPr>
        <w:t>________</w:t>
      </w:r>
      <w:r w:rsidR="00A44640">
        <w:rPr>
          <w:sz w:val="22"/>
          <w:szCs w:val="22"/>
          <w:lang w:val="es-ES"/>
        </w:rPr>
        <w:tab/>
      </w:r>
      <w:r w:rsidR="00A44640">
        <w:rPr>
          <w:sz w:val="22"/>
          <w:szCs w:val="22"/>
          <w:lang w:val="es-ES"/>
        </w:rPr>
        <w:tab/>
        <w:t>Fecha: ______________</w:t>
      </w:r>
    </w:p>
    <w:p w:rsidR="00A44640" w:rsidRPr="00311703" w:rsidRDefault="00A44640" w:rsidP="00A44640">
      <w:pPr>
        <w:rPr>
          <w:sz w:val="22"/>
          <w:szCs w:val="22"/>
          <w:lang w:val="es-ES"/>
        </w:rPr>
      </w:pPr>
    </w:p>
    <w:p w:rsidR="001914EC" w:rsidRPr="00DC1B6B" w:rsidRDefault="001914EC" w:rsidP="00A44640">
      <w:pPr>
        <w:rPr>
          <w:sz w:val="22"/>
          <w:szCs w:val="22"/>
          <w:lang w:val="es-ES"/>
        </w:rPr>
      </w:pPr>
      <w:r w:rsidRPr="00311703">
        <w:rPr>
          <w:sz w:val="22"/>
          <w:szCs w:val="22"/>
          <w:lang w:val="es-ES"/>
        </w:rPr>
        <w:t>Personal de WPC</w:t>
      </w:r>
      <w:r w:rsidR="000A4DD4" w:rsidRPr="00311703">
        <w:rPr>
          <w:sz w:val="22"/>
          <w:szCs w:val="22"/>
          <w:lang w:val="es-ES"/>
        </w:rPr>
        <w:t>: _</w:t>
      </w:r>
      <w:r w:rsidRPr="00311703">
        <w:rPr>
          <w:sz w:val="22"/>
          <w:szCs w:val="22"/>
          <w:lang w:val="es-ES"/>
        </w:rPr>
        <w:t>____________</w:t>
      </w:r>
      <w:r w:rsidR="00A44640">
        <w:rPr>
          <w:sz w:val="22"/>
          <w:szCs w:val="22"/>
          <w:lang w:val="es-ES"/>
        </w:rPr>
        <w:t>________</w:t>
      </w:r>
      <w:r w:rsidR="00A44640">
        <w:rPr>
          <w:sz w:val="22"/>
          <w:szCs w:val="22"/>
          <w:lang w:val="es-ES"/>
        </w:rPr>
        <w:tab/>
        <w:t xml:space="preserve"> </w:t>
      </w:r>
      <w:r w:rsidR="00A44640">
        <w:rPr>
          <w:sz w:val="22"/>
          <w:szCs w:val="22"/>
          <w:lang w:val="es-ES"/>
        </w:rPr>
        <w:tab/>
        <w:t>Fecha: _____________</w:t>
      </w:r>
      <w:r w:rsidRPr="00311703">
        <w:rPr>
          <w:sz w:val="22"/>
          <w:szCs w:val="22"/>
          <w:lang w:val="es-ES"/>
        </w:rPr>
        <w:t>_</w:t>
      </w:r>
    </w:p>
    <w:sectPr w:rsidR="001914EC" w:rsidRPr="00DC1B6B" w:rsidSect="009A70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440" w:left="1530" w:header="0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00" w:rsidRDefault="00075300">
      <w:r>
        <w:separator/>
      </w:r>
    </w:p>
  </w:endnote>
  <w:endnote w:type="continuationSeparator" w:id="0">
    <w:p w:rsidR="00075300" w:rsidRDefault="0007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94" w:rsidRDefault="00312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300" w:rsidRDefault="00075300">
    <w:pPr>
      <w:tabs>
        <w:tab w:val="center" w:pos="4320"/>
        <w:tab w:val="right" w:pos="8640"/>
      </w:tabs>
    </w:pPr>
    <w:r>
      <w:t xml:space="preserve"> </w:t>
    </w:r>
    <w:r>
      <w:rPr>
        <w:noProof/>
      </w:rPr>
      <w:t xml:space="preserve">WPC </w:t>
    </w:r>
    <w:r w:rsidR="00312194">
      <w:rPr>
        <w:noProof/>
      </w:rPr>
      <w:t>01/11/2018</w:t>
    </w:r>
  </w:p>
  <w:p w:rsidR="00075300" w:rsidRDefault="00075300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94" w:rsidRDefault="00312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00" w:rsidRDefault="00075300">
      <w:r>
        <w:separator/>
      </w:r>
    </w:p>
  </w:footnote>
  <w:footnote w:type="continuationSeparator" w:id="0">
    <w:p w:rsidR="00075300" w:rsidRDefault="0007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94" w:rsidRDefault="00312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94" w:rsidRDefault="00312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94" w:rsidRDefault="00312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342_"/>
      </v:shape>
    </w:pict>
  </w:numPicBullet>
  <w:abstractNum w:abstractNumId="0">
    <w:nsid w:val="0C391B7A"/>
    <w:multiLevelType w:val="multilevel"/>
    <w:tmpl w:val="AE0EDC4A"/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1">
    <w:nsid w:val="0C4E4E6F"/>
    <w:multiLevelType w:val="hybridMultilevel"/>
    <w:tmpl w:val="9A12383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1AC"/>
    <w:multiLevelType w:val="multilevel"/>
    <w:tmpl w:val="2DDCD532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3">
    <w:nsid w:val="11F47EC0"/>
    <w:multiLevelType w:val="hybridMultilevel"/>
    <w:tmpl w:val="9DA4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B4A2F"/>
    <w:multiLevelType w:val="multilevel"/>
    <w:tmpl w:val="4FBE999A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Arial" w:eastAsia="Times New Roman" w:hAnsi="Arial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vertAlign w:val="baseline"/>
      </w:rPr>
    </w:lvl>
  </w:abstractNum>
  <w:abstractNum w:abstractNumId="5">
    <w:nsid w:val="25DD559F"/>
    <w:multiLevelType w:val="hybridMultilevel"/>
    <w:tmpl w:val="FD6E300A"/>
    <w:lvl w:ilvl="0" w:tplc="CA9EAEB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3C060A"/>
    <w:multiLevelType w:val="hybridMultilevel"/>
    <w:tmpl w:val="B5EEDD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A164E73"/>
    <w:multiLevelType w:val="hybridMultilevel"/>
    <w:tmpl w:val="9A588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B533C"/>
    <w:multiLevelType w:val="hybridMultilevel"/>
    <w:tmpl w:val="C832B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C745E"/>
    <w:multiLevelType w:val="hybridMultilevel"/>
    <w:tmpl w:val="3C9C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C2B43"/>
    <w:multiLevelType w:val="hybridMultilevel"/>
    <w:tmpl w:val="D870EEB0"/>
    <w:lvl w:ilvl="0" w:tplc="D10EA84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D2CB1"/>
    <w:multiLevelType w:val="multilevel"/>
    <w:tmpl w:val="609226B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  <w:u w:val="none"/>
      </w:rPr>
    </w:lvl>
    <w:lvl w:ilvl="1">
      <w:start w:val="1"/>
      <w:numFmt w:val="bullet"/>
      <w:lvlText w:val="➢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840" w:hanging="360"/>
      </w:pPr>
      <w:rPr>
        <w:u w:val="none"/>
      </w:rPr>
    </w:lvl>
  </w:abstractNum>
  <w:abstractNum w:abstractNumId="12">
    <w:nsid w:val="6C71744A"/>
    <w:multiLevelType w:val="hybridMultilevel"/>
    <w:tmpl w:val="51D60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64D4E"/>
    <w:multiLevelType w:val="hybridMultilevel"/>
    <w:tmpl w:val="F3C2EE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86E54"/>
    <w:multiLevelType w:val="hybridMultilevel"/>
    <w:tmpl w:val="C7045AB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84"/>
    <w:rsid w:val="000352FC"/>
    <w:rsid w:val="000528C5"/>
    <w:rsid w:val="00075300"/>
    <w:rsid w:val="000A4DD4"/>
    <w:rsid w:val="001234AC"/>
    <w:rsid w:val="001914EC"/>
    <w:rsid w:val="00266015"/>
    <w:rsid w:val="002B1976"/>
    <w:rsid w:val="00311703"/>
    <w:rsid w:val="00312194"/>
    <w:rsid w:val="00383E99"/>
    <w:rsid w:val="00400352"/>
    <w:rsid w:val="005C21D5"/>
    <w:rsid w:val="0063578B"/>
    <w:rsid w:val="00656A64"/>
    <w:rsid w:val="00660B05"/>
    <w:rsid w:val="0066317D"/>
    <w:rsid w:val="008148B9"/>
    <w:rsid w:val="008626A8"/>
    <w:rsid w:val="008A6A5A"/>
    <w:rsid w:val="009522BE"/>
    <w:rsid w:val="00975684"/>
    <w:rsid w:val="009A7092"/>
    <w:rsid w:val="00A44640"/>
    <w:rsid w:val="00B46326"/>
    <w:rsid w:val="00C0046C"/>
    <w:rsid w:val="00C37C9C"/>
    <w:rsid w:val="00C67387"/>
    <w:rsid w:val="00C87354"/>
    <w:rsid w:val="00CF1886"/>
    <w:rsid w:val="00D30FEC"/>
    <w:rsid w:val="00D50661"/>
    <w:rsid w:val="00D55E88"/>
    <w:rsid w:val="00DC1B6B"/>
    <w:rsid w:val="00E67DE7"/>
    <w:rsid w:val="00EF420A"/>
    <w:rsid w:val="00F3599C"/>
    <w:rsid w:val="00F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52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0035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40035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0035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400352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0035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40035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400352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qFormat/>
    <w:rsid w:val="00400352"/>
    <w:pPr>
      <w:keepNext/>
      <w:keepLines/>
      <w:spacing w:before="360" w:after="80"/>
    </w:pPr>
    <w:rPr>
      <w:i/>
      <w:iCs/>
      <w:color w:val="auto"/>
      <w:sz w:val="48"/>
      <w:szCs w:val="48"/>
    </w:rPr>
  </w:style>
  <w:style w:type="character" w:customStyle="1" w:styleId="tw4winMark">
    <w:name w:val="tw4winMark"/>
    <w:rsid w:val="00400352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400352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400352"/>
    <w:rPr>
      <w:color w:val="0000FF"/>
    </w:rPr>
  </w:style>
  <w:style w:type="character" w:customStyle="1" w:styleId="tw4winPopup">
    <w:name w:val="tw4winPopup"/>
    <w:rsid w:val="00400352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400352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400352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400352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400352"/>
    <w:rPr>
      <w:rFonts w:ascii="Courier New" w:hAnsi="Courier New" w:cs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B9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A4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092"/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7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092"/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52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0035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40035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0035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400352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0035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40035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400352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qFormat/>
    <w:rsid w:val="00400352"/>
    <w:pPr>
      <w:keepNext/>
      <w:keepLines/>
      <w:spacing w:before="360" w:after="80"/>
    </w:pPr>
    <w:rPr>
      <w:i/>
      <w:iCs/>
      <w:color w:val="auto"/>
      <w:sz w:val="48"/>
      <w:szCs w:val="48"/>
    </w:rPr>
  </w:style>
  <w:style w:type="character" w:customStyle="1" w:styleId="tw4winMark">
    <w:name w:val="tw4winMark"/>
    <w:rsid w:val="00400352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400352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400352"/>
    <w:rPr>
      <w:color w:val="0000FF"/>
    </w:rPr>
  </w:style>
  <w:style w:type="character" w:customStyle="1" w:styleId="tw4winPopup">
    <w:name w:val="tw4winPopup"/>
    <w:rsid w:val="00400352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400352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400352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400352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400352"/>
    <w:rPr>
      <w:rFonts w:ascii="Courier New" w:hAnsi="Courier New" w:cs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B9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A4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092"/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7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092"/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2C45F-09E8-4B55-8AD6-7333B5BE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481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MARIPOSA COUNTY BEHAVIORAL HEALTH AND RECOVERY SERVICES</vt:lpstr>
    </vt:vector>
  </TitlesOfParts>
  <Company>Human Services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MARIPOSA COUNTY BEHAVIORAL HEALTH AND RECOVERY SERVICES</dc:title>
  <dc:creator>hbr</dc:creator>
  <cp:lastModifiedBy>Noemi Perez</cp:lastModifiedBy>
  <cp:revision>7</cp:revision>
  <cp:lastPrinted>2018-01-17T22:59:00Z</cp:lastPrinted>
  <dcterms:created xsi:type="dcterms:W3CDTF">2017-11-27T22:56:00Z</dcterms:created>
  <dcterms:modified xsi:type="dcterms:W3CDTF">2018-01-19T17:59:00Z</dcterms:modified>
</cp:coreProperties>
</file>